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6428DE">
        <w:rPr>
          <w:rFonts w:ascii="PT Astra Serif" w:hAnsi="PT Astra Serif" w:cs="Times New Roman"/>
          <w:b/>
          <w:sz w:val="26"/>
          <w:szCs w:val="26"/>
        </w:rPr>
        <w:t>09.10</w:t>
      </w:r>
      <w:r w:rsidR="00D43FC4">
        <w:rPr>
          <w:rFonts w:ascii="PT Astra Serif" w:hAnsi="PT Astra Serif" w:cs="Times New Roman"/>
          <w:b/>
          <w:sz w:val="26"/>
          <w:szCs w:val="26"/>
        </w:rPr>
        <w:t>.2025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1D0DE0" w:rsidRDefault="006428DE" w:rsidP="006428DE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09 октября</w:t>
      </w:r>
      <w:r w:rsidRPr="006428DE">
        <w:rPr>
          <w:rFonts w:ascii="PT Astra Serif" w:hAnsi="PT Astra Serif" w:cs="Times New Roman"/>
          <w:sz w:val="26"/>
          <w:szCs w:val="26"/>
        </w:rPr>
        <w:t xml:space="preserve"> 2025 года прошло заседание административной комиссии, на котором были рассмотрены </w:t>
      </w:r>
      <w:r>
        <w:rPr>
          <w:rFonts w:ascii="PT Astra Serif" w:hAnsi="PT Astra Serif" w:cs="Times New Roman"/>
          <w:sz w:val="26"/>
          <w:szCs w:val="26"/>
        </w:rPr>
        <w:t>двенадцать</w:t>
      </w:r>
      <w:r w:rsidRPr="006428DE">
        <w:rPr>
          <w:rFonts w:ascii="PT Astra Serif" w:hAnsi="PT Astra Serif" w:cs="Times New Roman"/>
          <w:sz w:val="26"/>
          <w:szCs w:val="26"/>
        </w:rPr>
        <w:t xml:space="preserve"> дел об административных правонарушениях, касающихся нарушения тишины и покоя</w:t>
      </w:r>
      <w:bookmarkStart w:id="0" w:name="_GoBack"/>
      <w:bookmarkEnd w:id="0"/>
      <w:r w:rsidRPr="006428DE">
        <w:rPr>
          <w:rFonts w:ascii="PT Astra Serif" w:hAnsi="PT Astra Serif" w:cs="Times New Roman"/>
          <w:sz w:val="26"/>
          <w:szCs w:val="26"/>
        </w:rPr>
        <w:t xml:space="preserve"> жителей региона согласно статье 10 закона ХМАО-Югры от 11 июня 2010 г. № 102-оз «Об административных правонарушениях». По итогам заседания </w:t>
      </w:r>
      <w:r>
        <w:rPr>
          <w:rFonts w:ascii="PT Astra Serif" w:hAnsi="PT Astra Serif" w:cs="Times New Roman"/>
          <w:sz w:val="26"/>
          <w:szCs w:val="26"/>
        </w:rPr>
        <w:t>семеро</w:t>
      </w:r>
      <w:r w:rsidRPr="006428DE">
        <w:rPr>
          <w:rFonts w:ascii="PT Astra Serif" w:hAnsi="PT Astra Serif" w:cs="Times New Roman"/>
          <w:sz w:val="26"/>
          <w:szCs w:val="26"/>
        </w:rPr>
        <w:t xml:space="preserve"> правонарушителей подверглись штрафным санкциям на общую сумму </w:t>
      </w:r>
      <w:r>
        <w:rPr>
          <w:rFonts w:ascii="PT Astra Serif" w:hAnsi="PT Astra Serif" w:cs="Times New Roman"/>
          <w:sz w:val="26"/>
          <w:szCs w:val="26"/>
        </w:rPr>
        <w:t>девять тысяч пятьсот</w:t>
      </w:r>
      <w:r w:rsidRPr="006428DE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>четверо</w:t>
      </w:r>
      <w:r w:rsidRPr="006428DE">
        <w:rPr>
          <w:rFonts w:ascii="PT Astra Serif" w:hAnsi="PT Astra Serif" w:cs="Times New Roman"/>
          <w:sz w:val="26"/>
          <w:szCs w:val="26"/>
        </w:rPr>
        <w:t xml:space="preserve"> получили предупреждения.</w:t>
      </w:r>
      <w:r>
        <w:rPr>
          <w:rFonts w:ascii="PT Astra Serif" w:hAnsi="PT Astra Serif" w:cs="Times New Roman"/>
          <w:sz w:val="26"/>
          <w:szCs w:val="26"/>
        </w:rPr>
        <w:t xml:space="preserve"> Один материал прекращен, объявлено устное замечание.</w:t>
      </w:r>
    </w:p>
    <w:p w:rsidR="006428DE" w:rsidRDefault="006428DE" w:rsidP="006428DE">
      <w:pPr>
        <w:spacing w:after="0" w:line="360" w:lineRule="auto"/>
        <w:ind w:firstLine="708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602F9"/>
    <w:rsid w:val="005A5380"/>
    <w:rsid w:val="005B2D42"/>
    <w:rsid w:val="005B43D1"/>
    <w:rsid w:val="005B7EDA"/>
    <w:rsid w:val="00626F82"/>
    <w:rsid w:val="006322C3"/>
    <w:rsid w:val="00632AD7"/>
    <w:rsid w:val="00633127"/>
    <w:rsid w:val="006402E7"/>
    <w:rsid w:val="006428DE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0133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43FC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37A5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114</cp:revision>
  <cp:lastPrinted>2017-10-12T11:37:00Z</cp:lastPrinted>
  <dcterms:created xsi:type="dcterms:W3CDTF">2017-05-04T12:04:00Z</dcterms:created>
  <dcterms:modified xsi:type="dcterms:W3CDTF">2025-11-26T05:45:00Z</dcterms:modified>
</cp:coreProperties>
</file>